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RPr="00FF2FA2" w:rsidP="000231E6" w14:paraId="02DD1BA1" w14:textId="4D982865">
      <w:pPr>
        <w:jc w:val="right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>дело № 5-</w:t>
      </w:r>
      <w:r w:rsidRPr="00FF2FA2" w:rsidR="000D24FC">
        <w:rPr>
          <w:i w:val="0"/>
          <w:color w:val="000000"/>
          <w:sz w:val="26"/>
          <w:szCs w:val="26"/>
        </w:rPr>
        <w:t>374-1802/2026</w:t>
      </w:r>
    </w:p>
    <w:p w:rsidR="006B31D4" w:rsidRPr="00FF2FA2" w:rsidP="000231E6" w14:paraId="777990FA" w14:textId="77777777">
      <w:pPr>
        <w:jc w:val="center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>П</w:t>
      </w:r>
      <w:r w:rsidRPr="00FF2FA2" w:rsidR="00F23B10">
        <w:rPr>
          <w:i w:val="0"/>
          <w:color w:val="000000"/>
          <w:sz w:val="26"/>
          <w:szCs w:val="26"/>
        </w:rPr>
        <w:t xml:space="preserve"> О С Т А Н О В Л Е Н И Е</w:t>
      </w:r>
    </w:p>
    <w:p w:rsidR="00F23B10" w:rsidRPr="00FF2FA2" w:rsidP="000231E6" w14:paraId="0DBBCE72" w14:textId="77777777">
      <w:pPr>
        <w:rPr>
          <w:i w:val="0"/>
          <w:color w:val="000000"/>
          <w:sz w:val="26"/>
          <w:szCs w:val="26"/>
        </w:rPr>
      </w:pPr>
    </w:p>
    <w:p w:rsidR="00FA42F9" w:rsidRPr="00FF2FA2" w:rsidP="00FF2FA2" w14:paraId="78EBAD1F" w14:textId="1253B3CF">
      <w:pPr>
        <w:shd w:val="clear" w:color="auto" w:fill="FFFFFF"/>
        <w:ind w:firstLine="720"/>
        <w:jc w:val="both"/>
        <w:rPr>
          <w:i w:val="0"/>
          <w:iCs/>
          <w:color w:val="000000"/>
          <w:spacing w:val="-4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>20 мая 2026</w:t>
      </w:r>
      <w:r w:rsidRPr="00FF2FA2" w:rsidR="006538D4">
        <w:rPr>
          <w:i w:val="0"/>
          <w:color w:val="000000"/>
          <w:sz w:val="26"/>
          <w:szCs w:val="26"/>
        </w:rPr>
        <w:t xml:space="preserve"> года</w:t>
      </w:r>
      <w:r w:rsidRPr="00FF2FA2" w:rsidR="006538D4">
        <w:rPr>
          <w:i w:val="0"/>
          <w:color w:val="000000"/>
          <w:sz w:val="26"/>
          <w:szCs w:val="26"/>
        </w:rPr>
        <w:tab/>
      </w:r>
      <w:r w:rsidRPr="00FF2FA2" w:rsidR="00176302">
        <w:rPr>
          <w:i w:val="0"/>
          <w:color w:val="000000"/>
          <w:sz w:val="26"/>
          <w:szCs w:val="26"/>
        </w:rPr>
        <w:tab/>
      </w:r>
      <w:r w:rsidRPr="00FF2FA2" w:rsidR="00ED0DED">
        <w:rPr>
          <w:i w:val="0"/>
          <w:color w:val="000000"/>
          <w:sz w:val="26"/>
          <w:szCs w:val="26"/>
        </w:rPr>
        <w:tab/>
      </w:r>
      <w:r w:rsidRPr="00FF2FA2" w:rsidR="00ED0DED">
        <w:rPr>
          <w:i w:val="0"/>
          <w:color w:val="000000"/>
          <w:sz w:val="26"/>
          <w:szCs w:val="26"/>
        </w:rPr>
        <w:tab/>
        <w:t xml:space="preserve">                  </w:t>
      </w:r>
      <w:r w:rsidRPr="00FF2FA2" w:rsidR="00CF0438">
        <w:rPr>
          <w:i w:val="0"/>
          <w:color w:val="000000"/>
          <w:sz w:val="26"/>
          <w:szCs w:val="26"/>
        </w:rPr>
        <w:t xml:space="preserve">           </w:t>
      </w:r>
      <w:r w:rsidRPr="00FF2FA2" w:rsidR="00CF0438">
        <w:rPr>
          <w:i w:val="0"/>
          <w:color w:val="000000"/>
          <w:sz w:val="26"/>
          <w:szCs w:val="26"/>
        </w:rPr>
        <w:tab/>
        <w:t xml:space="preserve">  </w:t>
      </w:r>
      <w:r w:rsidRPr="00FF2FA2" w:rsidR="00073948">
        <w:rPr>
          <w:i w:val="0"/>
          <w:color w:val="000000"/>
          <w:sz w:val="26"/>
          <w:szCs w:val="26"/>
        </w:rPr>
        <w:t xml:space="preserve"> </w:t>
      </w:r>
      <w:r w:rsidRPr="00FF2FA2" w:rsidR="00CF0438">
        <w:rPr>
          <w:i w:val="0"/>
          <w:color w:val="000000"/>
          <w:sz w:val="26"/>
          <w:szCs w:val="26"/>
        </w:rPr>
        <w:t xml:space="preserve">  </w:t>
      </w:r>
      <w:r w:rsidRPr="00FF2FA2" w:rsidR="002D44BF">
        <w:rPr>
          <w:i w:val="0"/>
          <w:color w:val="000000"/>
          <w:sz w:val="26"/>
          <w:szCs w:val="26"/>
        </w:rPr>
        <w:t xml:space="preserve">         </w:t>
      </w:r>
      <w:r w:rsidRPr="00FF2FA2" w:rsidR="006B31D4">
        <w:rPr>
          <w:i w:val="0"/>
          <w:color w:val="000000"/>
          <w:sz w:val="26"/>
          <w:szCs w:val="26"/>
        </w:rPr>
        <w:t xml:space="preserve"> </w:t>
      </w:r>
      <w:r w:rsidRPr="00FF2FA2">
        <w:rPr>
          <w:i w:val="0"/>
          <w:color w:val="000000"/>
          <w:spacing w:val="-4"/>
          <w:sz w:val="26"/>
          <w:szCs w:val="26"/>
        </w:rPr>
        <w:t>г. Лангепас</w:t>
      </w:r>
    </w:p>
    <w:p w:rsidR="00FA42F9" w:rsidRPr="00FF2FA2" w:rsidP="000231E6" w14:paraId="045D89EF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FF2FA2">
        <w:rPr>
          <w:i w:val="0"/>
          <w:spacing w:val="-5"/>
          <w:sz w:val="26"/>
          <w:szCs w:val="26"/>
        </w:rPr>
        <w:t xml:space="preserve">        </w:t>
      </w:r>
      <w:r w:rsidRPr="00FF2FA2">
        <w:rPr>
          <w:i w:val="0"/>
          <w:spacing w:val="-5"/>
          <w:sz w:val="26"/>
          <w:szCs w:val="26"/>
        </w:rPr>
        <w:t xml:space="preserve">  (ул. Дружбы народов, 20, каб.121)</w:t>
      </w:r>
    </w:p>
    <w:p w:rsidR="006B31D4" w:rsidRPr="00FF2FA2" w:rsidP="000231E6" w14:paraId="1381391E" w14:textId="77777777">
      <w:pPr>
        <w:jc w:val="right"/>
        <w:rPr>
          <w:i w:val="0"/>
          <w:color w:val="000000"/>
          <w:sz w:val="26"/>
          <w:szCs w:val="26"/>
        </w:rPr>
      </w:pPr>
    </w:p>
    <w:p w:rsidR="006B31D4" w:rsidRPr="00FF2FA2" w:rsidP="000231E6" w14:paraId="5F78FC94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 xml:space="preserve">Мировой судья судебного участка № </w:t>
      </w:r>
      <w:r w:rsidRPr="00FF2FA2" w:rsidR="005A6C0F">
        <w:rPr>
          <w:i w:val="0"/>
          <w:color w:val="000000"/>
          <w:sz w:val="26"/>
          <w:szCs w:val="26"/>
        </w:rPr>
        <w:t>2</w:t>
      </w:r>
      <w:r w:rsidRPr="00FF2FA2">
        <w:rPr>
          <w:i w:val="0"/>
          <w:color w:val="000000"/>
          <w:sz w:val="26"/>
          <w:szCs w:val="26"/>
        </w:rPr>
        <w:t xml:space="preserve"> </w:t>
      </w:r>
      <w:r w:rsidRPr="00FF2FA2" w:rsidR="006B49CD">
        <w:rPr>
          <w:i w:val="0"/>
          <w:color w:val="000000"/>
          <w:sz w:val="26"/>
          <w:szCs w:val="26"/>
        </w:rPr>
        <w:t>Лангепасского судебного района</w:t>
      </w:r>
      <w:r w:rsidRPr="00FF2FA2">
        <w:rPr>
          <w:i w:val="0"/>
          <w:color w:val="000000"/>
          <w:sz w:val="26"/>
          <w:szCs w:val="26"/>
        </w:rPr>
        <w:t xml:space="preserve"> Х</w:t>
      </w:r>
      <w:r w:rsidRPr="00FF2FA2" w:rsidR="00F23B10">
        <w:rPr>
          <w:i w:val="0"/>
          <w:color w:val="000000"/>
          <w:sz w:val="26"/>
          <w:szCs w:val="26"/>
        </w:rPr>
        <w:t xml:space="preserve">МАО-Югры </w:t>
      </w:r>
      <w:r w:rsidRPr="00FF2FA2" w:rsidR="00B815BC">
        <w:rPr>
          <w:i w:val="0"/>
          <w:color w:val="000000"/>
          <w:sz w:val="26"/>
          <w:szCs w:val="26"/>
        </w:rPr>
        <w:t>Крючкова Д.Н</w:t>
      </w:r>
      <w:r w:rsidRPr="00FF2FA2" w:rsidR="006538D4">
        <w:rPr>
          <w:i w:val="0"/>
          <w:color w:val="000000"/>
          <w:sz w:val="26"/>
          <w:szCs w:val="26"/>
        </w:rPr>
        <w:t>.</w:t>
      </w:r>
      <w:r w:rsidRPr="00FF2FA2">
        <w:rPr>
          <w:i w:val="0"/>
          <w:color w:val="000000"/>
          <w:sz w:val="26"/>
          <w:szCs w:val="26"/>
        </w:rPr>
        <w:t xml:space="preserve">, </w:t>
      </w:r>
    </w:p>
    <w:p w:rsidR="005A6C0F" w:rsidRPr="00FF2FA2" w:rsidP="000231E6" w14:paraId="3F7E9AF3" w14:textId="47FD953E">
      <w:pPr>
        <w:ind w:firstLine="720"/>
        <w:jc w:val="both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FF2FA2" w:rsidR="00500508">
        <w:rPr>
          <w:i w:val="0"/>
          <w:color w:val="000000"/>
          <w:sz w:val="26"/>
          <w:szCs w:val="26"/>
        </w:rPr>
        <w:t xml:space="preserve"> </w:t>
      </w:r>
      <w:r w:rsidRPr="00FF2FA2" w:rsidR="00B815BC">
        <w:rPr>
          <w:i w:val="0"/>
          <w:color w:val="000000"/>
          <w:sz w:val="26"/>
          <w:szCs w:val="26"/>
        </w:rPr>
        <w:t>директора общества с ограниченной ответственностью</w:t>
      </w:r>
      <w:r w:rsidRPr="00FF2FA2" w:rsidR="00002FD0">
        <w:rPr>
          <w:i w:val="0"/>
          <w:color w:val="000000"/>
          <w:sz w:val="26"/>
          <w:szCs w:val="26"/>
        </w:rPr>
        <w:t xml:space="preserve"> «</w:t>
      </w:r>
      <w:r w:rsidRPr="00FF2FA2" w:rsidR="000D24FC">
        <w:rPr>
          <w:i w:val="0"/>
          <w:color w:val="000000"/>
          <w:sz w:val="26"/>
          <w:szCs w:val="26"/>
        </w:rPr>
        <w:t>ДВИНТЭКС</w:t>
      </w:r>
      <w:r w:rsidRPr="00FF2FA2" w:rsidR="00002FD0">
        <w:rPr>
          <w:i w:val="0"/>
          <w:color w:val="000000"/>
          <w:sz w:val="26"/>
          <w:szCs w:val="26"/>
        </w:rPr>
        <w:t>»</w:t>
      </w:r>
      <w:r w:rsidRPr="00FF2FA2" w:rsidR="00B815BC">
        <w:rPr>
          <w:i w:val="0"/>
          <w:color w:val="000000"/>
          <w:sz w:val="26"/>
          <w:szCs w:val="26"/>
        </w:rPr>
        <w:t xml:space="preserve"> </w:t>
      </w:r>
      <w:r w:rsidRPr="00FF2FA2" w:rsidR="000D24FC">
        <w:rPr>
          <w:i w:val="0"/>
          <w:color w:val="000000"/>
          <w:sz w:val="26"/>
          <w:szCs w:val="26"/>
        </w:rPr>
        <w:t>Мироновой Марины Николаевны</w:t>
      </w:r>
      <w:r w:rsidRPr="00FF2FA2" w:rsidR="00002FD0">
        <w:rPr>
          <w:i w:val="0"/>
          <w:color w:val="000000"/>
          <w:sz w:val="26"/>
          <w:szCs w:val="26"/>
        </w:rPr>
        <w:t xml:space="preserve">, </w:t>
      </w:r>
      <w:r w:rsidR="007B0FF5">
        <w:rPr>
          <w:i w:val="0"/>
          <w:color w:val="000000"/>
          <w:sz w:val="26"/>
          <w:szCs w:val="26"/>
        </w:rPr>
        <w:t>*</w:t>
      </w:r>
    </w:p>
    <w:p w:rsidR="006B536F" w:rsidRPr="00FF2FA2" w:rsidP="000231E6" w14:paraId="770B264E" w14:textId="77777777">
      <w:pPr>
        <w:ind w:firstLine="708"/>
        <w:jc w:val="both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 xml:space="preserve">по </w:t>
      </w:r>
      <w:r w:rsidRPr="00FF2FA2" w:rsidR="002C3E60">
        <w:rPr>
          <w:i w:val="0"/>
          <w:sz w:val="26"/>
          <w:szCs w:val="26"/>
        </w:rPr>
        <w:t xml:space="preserve">ч. 2 ст. 15.33 </w:t>
      </w:r>
      <w:r w:rsidRPr="00FF2FA2" w:rsidR="00B2740D">
        <w:rPr>
          <w:i w:val="0"/>
          <w:color w:val="000000"/>
          <w:sz w:val="26"/>
          <w:szCs w:val="26"/>
        </w:rPr>
        <w:t>Кодекса Р</w:t>
      </w:r>
      <w:r w:rsidRPr="00FF2FA2" w:rsidR="005168F9">
        <w:rPr>
          <w:i w:val="0"/>
          <w:color w:val="000000"/>
          <w:sz w:val="26"/>
          <w:szCs w:val="26"/>
        </w:rPr>
        <w:t xml:space="preserve">оссийской Федерации </w:t>
      </w:r>
      <w:r w:rsidRPr="00FF2FA2" w:rsidR="00B2740D">
        <w:rPr>
          <w:i w:val="0"/>
          <w:color w:val="000000"/>
          <w:sz w:val="26"/>
          <w:szCs w:val="26"/>
        </w:rPr>
        <w:t>о</w:t>
      </w:r>
      <w:r w:rsidRPr="00FF2FA2" w:rsidR="005F49F1">
        <w:rPr>
          <w:i w:val="0"/>
          <w:color w:val="000000"/>
          <w:sz w:val="26"/>
          <w:szCs w:val="26"/>
        </w:rPr>
        <w:t>б администр</w:t>
      </w:r>
      <w:r w:rsidRPr="00FF2FA2" w:rsidR="00B2740D">
        <w:rPr>
          <w:i w:val="0"/>
          <w:color w:val="000000"/>
          <w:sz w:val="26"/>
          <w:szCs w:val="26"/>
        </w:rPr>
        <w:t>ативных правонарушениях</w:t>
      </w:r>
      <w:r w:rsidRPr="00FF2FA2" w:rsidR="005F49F1">
        <w:rPr>
          <w:i w:val="0"/>
          <w:color w:val="000000"/>
          <w:sz w:val="26"/>
          <w:szCs w:val="26"/>
        </w:rPr>
        <w:t>,</w:t>
      </w:r>
    </w:p>
    <w:p w:rsidR="006B31D4" w:rsidRPr="00FF2FA2" w:rsidP="000231E6" w14:paraId="01C969DD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6B31D4" w:rsidRPr="00FF2FA2" w:rsidP="000231E6" w14:paraId="26EEE993" w14:textId="77777777">
      <w:pPr>
        <w:shd w:val="clear" w:color="auto" w:fill="FFFFFF"/>
        <w:jc w:val="center"/>
        <w:rPr>
          <w:i w:val="0"/>
          <w:color w:val="000000"/>
          <w:spacing w:val="-5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>установил:</w:t>
      </w:r>
    </w:p>
    <w:p w:rsidR="006B31D4" w:rsidRPr="00FF2FA2" w:rsidP="000231E6" w14:paraId="36837F47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0A6FA3" w:rsidRPr="00FF2FA2" w:rsidP="000231E6" w14:paraId="6DB68D39" w14:textId="24FA628D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FF2FA2">
        <w:rPr>
          <w:i w:val="0"/>
          <w:color w:val="000000"/>
          <w:spacing w:val="-4"/>
          <w:sz w:val="26"/>
          <w:szCs w:val="26"/>
        </w:rPr>
        <w:t>Миронова М.Н</w:t>
      </w:r>
      <w:r w:rsidRPr="00FF2FA2" w:rsidR="00B815BC">
        <w:rPr>
          <w:i w:val="0"/>
          <w:color w:val="000000"/>
          <w:spacing w:val="-4"/>
          <w:sz w:val="26"/>
          <w:szCs w:val="26"/>
        </w:rPr>
        <w:t>.</w:t>
      </w:r>
      <w:r w:rsidRPr="00FF2FA2" w:rsidR="00283A49">
        <w:rPr>
          <w:i w:val="0"/>
          <w:color w:val="000000"/>
          <w:spacing w:val="-4"/>
          <w:sz w:val="26"/>
          <w:szCs w:val="26"/>
        </w:rPr>
        <w:t xml:space="preserve">, являясь должностным лицом – </w:t>
      </w:r>
      <w:r w:rsidRPr="00FF2FA2" w:rsidR="00B815BC">
        <w:rPr>
          <w:i w:val="0"/>
          <w:color w:val="000000"/>
          <w:sz w:val="26"/>
          <w:szCs w:val="26"/>
        </w:rPr>
        <w:t>директором общества с ограниченной ответственностью «</w:t>
      </w:r>
      <w:r w:rsidRPr="00FF2FA2">
        <w:rPr>
          <w:i w:val="0"/>
          <w:color w:val="000000"/>
          <w:sz w:val="26"/>
          <w:szCs w:val="26"/>
        </w:rPr>
        <w:t>ДВИНТЭКС</w:t>
      </w:r>
      <w:r w:rsidRPr="00FF2FA2" w:rsidR="00B815BC">
        <w:rPr>
          <w:i w:val="0"/>
          <w:color w:val="000000"/>
          <w:sz w:val="26"/>
          <w:szCs w:val="26"/>
        </w:rPr>
        <w:t>»</w:t>
      </w:r>
      <w:r w:rsidRPr="00FF2FA2" w:rsidR="00283A49">
        <w:rPr>
          <w:i w:val="0"/>
          <w:sz w:val="26"/>
          <w:szCs w:val="26"/>
        </w:rPr>
        <w:t xml:space="preserve">, исполняя свои обязанности по адресу: </w:t>
      </w:r>
      <w:r w:rsidR="007B0FF5">
        <w:rPr>
          <w:i w:val="0"/>
          <w:color w:val="000000"/>
          <w:spacing w:val="-4"/>
          <w:sz w:val="26"/>
          <w:szCs w:val="26"/>
        </w:rPr>
        <w:t>*</w:t>
      </w:r>
      <w:r w:rsidRPr="00FF2FA2" w:rsidR="009A1128">
        <w:rPr>
          <w:i w:val="0"/>
          <w:sz w:val="26"/>
          <w:szCs w:val="26"/>
        </w:rPr>
        <w:t xml:space="preserve">, </w:t>
      </w:r>
      <w:r w:rsidRPr="00FF2FA2" w:rsidR="002C3E60">
        <w:rPr>
          <w:i w:val="0"/>
          <w:sz w:val="26"/>
          <w:szCs w:val="26"/>
        </w:rPr>
        <w:t xml:space="preserve">в установленный срок (не позднее </w:t>
      </w:r>
      <w:r w:rsidRPr="00FF2FA2" w:rsidR="0015214B">
        <w:rPr>
          <w:i w:val="0"/>
          <w:sz w:val="26"/>
          <w:szCs w:val="26"/>
        </w:rPr>
        <w:t>2</w:t>
      </w:r>
      <w:r w:rsidRPr="00FF2FA2">
        <w:rPr>
          <w:i w:val="0"/>
          <w:sz w:val="26"/>
          <w:szCs w:val="26"/>
        </w:rPr>
        <w:t>6</w:t>
      </w:r>
      <w:r w:rsidRPr="00FF2FA2" w:rsidR="00B815BC">
        <w:rPr>
          <w:i w:val="0"/>
          <w:sz w:val="26"/>
          <w:szCs w:val="26"/>
        </w:rPr>
        <w:t>.</w:t>
      </w:r>
      <w:r w:rsidRPr="00FF2FA2">
        <w:rPr>
          <w:i w:val="0"/>
          <w:sz w:val="26"/>
          <w:szCs w:val="26"/>
        </w:rPr>
        <w:t>01.2026</w:t>
      </w:r>
      <w:r w:rsidRPr="00FF2FA2" w:rsidR="002C3E60">
        <w:rPr>
          <w:i w:val="0"/>
          <w:sz w:val="26"/>
          <w:szCs w:val="26"/>
        </w:rPr>
        <w:t>) не представил</w:t>
      </w:r>
      <w:r w:rsidRPr="00FF2FA2" w:rsidR="00002FD0">
        <w:rPr>
          <w:i w:val="0"/>
          <w:sz w:val="26"/>
          <w:szCs w:val="26"/>
        </w:rPr>
        <w:t>а</w:t>
      </w:r>
      <w:r w:rsidRPr="00FF2FA2" w:rsidR="002C3E60">
        <w:rPr>
          <w:i w:val="0"/>
          <w:sz w:val="26"/>
          <w:szCs w:val="26"/>
        </w:rPr>
        <w:t xml:space="preserve"> в территориальный орган страховщика (ОСФР по ХМАО-Югре) </w:t>
      </w:r>
      <w:r w:rsidRPr="00FF2FA2" w:rsidR="00E9353C">
        <w:rPr>
          <w:i w:val="0"/>
          <w:snapToGrid/>
          <w:sz w:val="26"/>
          <w:szCs w:val="26"/>
        </w:rPr>
        <w:t xml:space="preserve">сведения о начисленных страховых взносах в составе </w:t>
      </w:r>
      <w:hyperlink r:id="rId5" w:history="1">
        <w:r w:rsidRPr="00FF2FA2" w:rsidR="00E9353C">
          <w:rPr>
            <w:i w:val="0"/>
            <w:snapToGrid/>
            <w:sz w:val="26"/>
            <w:szCs w:val="26"/>
          </w:rPr>
          <w:t>единой формы</w:t>
        </w:r>
      </w:hyperlink>
      <w:r w:rsidRPr="00FF2FA2" w:rsidR="00E9353C">
        <w:rPr>
          <w:i w:val="0"/>
          <w:snapToGrid/>
          <w:sz w:val="26"/>
          <w:szCs w:val="26"/>
        </w:rPr>
        <w:t xml:space="preserve"> сведений, предусмотренной </w:t>
      </w:r>
      <w:hyperlink r:id="rId6" w:history="1">
        <w:r w:rsidRPr="00FF2FA2" w:rsidR="00E9353C">
          <w:rPr>
            <w:i w:val="0"/>
            <w:snapToGrid/>
            <w:sz w:val="26"/>
            <w:szCs w:val="26"/>
          </w:rPr>
          <w:t>статьей 8</w:t>
        </w:r>
      </w:hyperlink>
      <w:r w:rsidRPr="00FF2FA2" w:rsidR="00E9353C">
        <w:rPr>
          <w:i w:val="0"/>
          <w:snapToGrid/>
          <w:sz w:val="26"/>
          <w:szCs w:val="26"/>
        </w:rPr>
        <w:t xml:space="preserve"> Федерального закона от 01.04.1996 № 27-ФЗ «Об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FF2FA2" w:rsidR="00E9353C">
        <w:rPr>
          <w:snapToGrid/>
          <w:sz w:val="26"/>
          <w:szCs w:val="26"/>
        </w:rPr>
        <w:t>»</w:t>
      </w:r>
      <w:r w:rsidRPr="00FF2FA2" w:rsidR="002C3E60">
        <w:rPr>
          <w:i w:val="0"/>
          <w:sz w:val="26"/>
          <w:szCs w:val="26"/>
        </w:rPr>
        <w:t xml:space="preserve"> (форма ЕФС-1) за 202</w:t>
      </w:r>
      <w:r w:rsidRPr="00FF2FA2" w:rsidR="00B815BC">
        <w:rPr>
          <w:i w:val="0"/>
          <w:sz w:val="26"/>
          <w:szCs w:val="26"/>
        </w:rPr>
        <w:t>5</w:t>
      </w:r>
      <w:r w:rsidRPr="00FF2FA2" w:rsidR="002C3E60">
        <w:rPr>
          <w:i w:val="0"/>
          <w:sz w:val="26"/>
          <w:szCs w:val="26"/>
        </w:rPr>
        <w:t xml:space="preserve"> г., тем самым </w:t>
      </w:r>
      <w:r w:rsidRPr="00FF2FA2">
        <w:rPr>
          <w:i w:val="0"/>
          <w:sz w:val="26"/>
          <w:szCs w:val="26"/>
        </w:rPr>
        <w:t>27.01.2026</w:t>
      </w:r>
      <w:r w:rsidRPr="00FF2FA2" w:rsidR="0015214B">
        <w:rPr>
          <w:i w:val="0"/>
          <w:sz w:val="26"/>
          <w:szCs w:val="26"/>
        </w:rPr>
        <w:t xml:space="preserve"> 00 час.00 мин.</w:t>
      </w:r>
      <w:r w:rsidRPr="00FF2FA2" w:rsidR="002C3E60">
        <w:rPr>
          <w:i w:val="0"/>
          <w:sz w:val="26"/>
          <w:szCs w:val="26"/>
        </w:rPr>
        <w:t xml:space="preserve"> соверши</w:t>
      </w:r>
      <w:r w:rsidRPr="00FF2FA2" w:rsidR="00B815BC">
        <w:rPr>
          <w:i w:val="0"/>
          <w:sz w:val="26"/>
          <w:szCs w:val="26"/>
        </w:rPr>
        <w:t>л</w:t>
      </w:r>
      <w:r w:rsidRPr="00FF2FA2" w:rsidR="00002FD0">
        <w:rPr>
          <w:i w:val="0"/>
          <w:sz w:val="26"/>
          <w:szCs w:val="26"/>
        </w:rPr>
        <w:t>а</w:t>
      </w:r>
      <w:r w:rsidRPr="00FF2FA2" w:rsidR="002C3E60">
        <w:rPr>
          <w:i w:val="0"/>
          <w:sz w:val="26"/>
          <w:szCs w:val="26"/>
        </w:rPr>
        <w:t xml:space="preserve"> административное правонарушение, предусмотренное ч. 2 ст. 15.33 Кодекса РФ об административных правонарушениях – н</w:t>
      </w:r>
      <w:r w:rsidRPr="00FF2FA2" w:rsidR="002C3E60">
        <w:rPr>
          <w:i w:val="0"/>
          <w:snapToGrid/>
          <w:sz w:val="26"/>
          <w:szCs w:val="26"/>
        </w:rPr>
        <w:t xml:space="preserve">арушение установленных </w:t>
      </w:r>
      <w:hyperlink r:id="rId7" w:history="1">
        <w:r w:rsidRPr="00FF2FA2" w:rsidR="002C3E60">
          <w:rPr>
            <w:i w:val="0"/>
            <w:snapToGrid/>
            <w:sz w:val="26"/>
            <w:szCs w:val="26"/>
          </w:rPr>
          <w:t>законодательством</w:t>
        </w:r>
      </w:hyperlink>
      <w:r w:rsidRPr="00FF2FA2" w:rsidR="002C3E60">
        <w:rPr>
          <w:i w:val="0"/>
          <w:snapToGrid/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FF2FA2" w:rsidR="002C3E60">
        <w:rPr>
          <w:i w:val="0"/>
          <w:sz w:val="26"/>
          <w:szCs w:val="26"/>
        </w:rPr>
        <w:t xml:space="preserve">. </w:t>
      </w:r>
      <w:r w:rsidRPr="00FF2FA2">
        <w:rPr>
          <w:i w:val="0"/>
          <w:snapToGrid/>
          <w:sz w:val="26"/>
          <w:szCs w:val="26"/>
        </w:rPr>
        <w:t xml:space="preserve">  </w:t>
      </w:r>
    </w:p>
    <w:p w:rsidR="00002FD0" w:rsidRPr="00FF2FA2" w:rsidP="00002FD0" w14:paraId="0F54BA06" w14:textId="51125102">
      <w:pPr>
        <w:pStyle w:val="BodyText"/>
        <w:spacing w:line="216" w:lineRule="auto"/>
        <w:ind w:firstLine="720"/>
        <w:jc w:val="both"/>
        <w:rPr>
          <w:snapToGrid/>
          <w:sz w:val="26"/>
          <w:szCs w:val="26"/>
        </w:rPr>
      </w:pPr>
      <w:r w:rsidRPr="00FF2FA2">
        <w:rPr>
          <w:sz w:val="26"/>
          <w:szCs w:val="26"/>
        </w:rPr>
        <w:t xml:space="preserve">В судебное заседание </w:t>
      </w:r>
      <w:r w:rsidRPr="00FF2FA2" w:rsidR="000D24FC">
        <w:rPr>
          <w:color w:val="000000"/>
          <w:sz w:val="26"/>
          <w:szCs w:val="26"/>
          <w:lang w:val="ru-RU"/>
        </w:rPr>
        <w:t>Миронова М.Н</w:t>
      </w:r>
      <w:r w:rsidRPr="00FF2FA2">
        <w:rPr>
          <w:color w:val="000000"/>
          <w:sz w:val="26"/>
          <w:szCs w:val="26"/>
        </w:rPr>
        <w:t>.</w:t>
      </w:r>
      <w:r w:rsidRPr="00FF2FA2">
        <w:rPr>
          <w:sz w:val="26"/>
          <w:szCs w:val="26"/>
        </w:rPr>
        <w:t>, извещенн</w:t>
      </w:r>
      <w:r w:rsidRPr="00FF2FA2">
        <w:rPr>
          <w:sz w:val="26"/>
          <w:szCs w:val="26"/>
          <w:lang w:val="ru-RU"/>
        </w:rPr>
        <w:t>ая</w:t>
      </w:r>
      <w:r w:rsidRPr="00FF2FA2">
        <w:rPr>
          <w:sz w:val="26"/>
          <w:szCs w:val="26"/>
        </w:rPr>
        <w:t xml:space="preserve"> надлежаще о месте и времени рассмотрении дела, не явил</w:t>
      </w:r>
      <w:r w:rsidRPr="00FF2FA2">
        <w:rPr>
          <w:sz w:val="26"/>
          <w:szCs w:val="26"/>
          <w:lang w:val="ru-RU"/>
        </w:rPr>
        <w:t>ась</w:t>
      </w:r>
      <w:r w:rsidRPr="00FF2FA2" w:rsidR="000D24FC">
        <w:rPr>
          <w:sz w:val="26"/>
          <w:szCs w:val="26"/>
          <w:lang w:val="ru-RU"/>
        </w:rPr>
        <w:t xml:space="preserve">, </w:t>
      </w:r>
      <w:r w:rsidRPr="00FF2FA2" w:rsidR="000D24FC">
        <w:rPr>
          <w:color w:val="000000"/>
          <w:sz w:val="26"/>
          <w:szCs w:val="26"/>
        </w:rPr>
        <w:t>ходатайства об отложении судебного заседания не заявил</w:t>
      </w:r>
      <w:r w:rsidRPr="00FF2FA2" w:rsidR="000D24FC">
        <w:rPr>
          <w:color w:val="000000"/>
          <w:sz w:val="26"/>
          <w:szCs w:val="26"/>
          <w:lang w:val="ru-RU"/>
        </w:rPr>
        <w:t>а</w:t>
      </w:r>
      <w:r w:rsidRPr="00FF2FA2" w:rsidR="000D24FC">
        <w:rPr>
          <w:color w:val="000000"/>
          <w:sz w:val="26"/>
          <w:szCs w:val="26"/>
        </w:rPr>
        <w:t xml:space="preserve">, ввиду чего дело рассмотрено в </w:t>
      </w:r>
      <w:r w:rsidRPr="00FF2FA2" w:rsidR="000D24FC">
        <w:rPr>
          <w:color w:val="000000"/>
          <w:sz w:val="26"/>
          <w:szCs w:val="26"/>
          <w:lang w:val="ru-RU"/>
        </w:rPr>
        <w:t>её</w:t>
      </w:r>
      <w:r w:rsidRPr="00FF2FA2" w:rsidR="000D24FC">
        <w:rPr>
          <w:color w:val="000000"/>
          <w:sz w:val="26"/>
          <w:szCs w:val="26"/>
        </w:rPr>
        <w:t xml:space="preserve"> отсутствии.</w:t>
      </w:r>
      <w:r w:rsidRPr="00FF2FA2" w:rsidR="000D24FC">
        <w:rPr>
          <w:color w:val="000000"/>
          <w:spacing w:val="-4"/>
          <w:sz w:val="26"/>
          <w:szCs w:val="26"/>
        </w:rPr>
        <w:t xml:space="preserve"> </w:t>
      </w:r>
      <w:r w:rsidRPr="00FF2FA2">
        <w:rPr>
          <w:sz w:val="26"/>
          <w:szCs w:val="26"/>
        </w:rPr>
        <w:t xml:space="preserve">   </w:t>
      </w:r>
    </w:p>
    <w:p w:rsidR="00002FD0" w:rsidRPr="00FF2FA2" w:rsidP="00002FD0" w14:paraId="40712476" w14:textId="77777777">
      <w:pPr>
        <w:spacing w:line="216" w:lineRule="auto"/>
        <w:ind w:firstLine="720"/>
        <w:jc w:val="both"/>
        <w:rPr>
          <w:i w:val="0"/>
          <w:sz w:val="26"/>
          <w:szCs w:val="26"/>
        </w:rPr>
      </w:pPr>
      <w:r w:rsidRPr="00FF2FA2">
        <w:rPr>
          <w:i w:val="0"/>
          <w:sz w:val="26"/>
          <w:szCs w:val="26"/>
        </w:rPr>
        <w:t>Изучив представленные в материалы дела письменные доказательства, прихожу к следующему.</w:t>
      </w:r>
    </w:p>
    <w:p w:rsidR="002C3E60" w:rsidRPr="00FF2FA2" w:rsidP="000231E6" w14:paraId="4F90AA1E" w14:textId="77777777">
      <w:pPr>
        <w:ind w:firstLine="720"/>
        <w:jc w:val="both"/>
        <w:rPr>
          <w:i w:val="0"/>
          <w:snapToGrid/>
          <w:sz w:val="26"/>
          <w:szCs w:val="26"/>
        </w:rPr>
      </w:pPr>
      <w:r w:rsidRPr="00FF2FA2">
        <w:rPr>
          <w:i w:val="0"/>
          <w:sz w:val="26"/>
          <w:szCs w:val="26"/>
        </w:rPr>
        <w:t>В соответствии с ч. 1 ст. 24 Федерального закона от 24.07.1998 № 125-ФЗ</w:t>
      </w:r>
      <w:r w:rsidRPr="00FF2FA2">
        <w:rPr>
          <w:i w:val="0"/>
          <w:sz w:val="26"/>
          <w:szCs w:val="26"/>
        </w:rPr>
        <w:br/>
        <w:t>"Об обязательном социальном страховании от несчастных случаев на производстве и профессиональных заболеваний» с</w:t>
      </w:r>
      <w:r w:rsidRPr="00FF2FA2">
        <w:rPr>
          <w:i w:val="0"/>
          <w:snapToGrid/>
          <w:sz w:val="26"/>
          <w:szCs w:val="26"/>
        </w:rPr>
        <w:t xml:space="preserve">трахователи в установленном порядке осуществляют </w:t>
      </w:r>
      <w:hyperlink r:id="rId8" w:history="1">
        <w:r w:rsidRPr="00FF2FA2">
          <w:rPr>
            <w:i w:val="0"/>
            <w:snapToGrid/>
            <w:sz w:val="26"/>
            <w:szCs w:val="26"/>
          </w:rPr>
          <w:t>учет</w:t>
        </w:r>
      </w:hyperlink>
      <w:r w:rsidRPr="00FF2FA2">
        <w:rPr>
          <w:i w:val="0"/>
          <w:snapToGrid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FF2FA2">
        <w:rPr>
          <w:snapToGrid/>
          <w:sz w:val="26"/>
          <w:szCs w:val="26"/>
        </w:rPr>
        <w:t xml:space="preserve"> </w:t>
      </w:r>
      <w:r w:rsidRPr="00FF2FA2">
        <w:rPr>
          <w:i w:val="0"/>
          <w:snapToGrid/>
          <w:sz w:val="26"/>
          <w:szCs w:val="26"/>
        </w:rPr>
        <w:t xml:space="preserve">Страхователи ежеквартально не позднее 25-го числа месяца, следующего за </w:t>
      </w:r>
      <w:hyperlink w:anchor="sub_22102" w:history="1">
        <w:r w:rsidRPr="00FF2FA2">
          <w:rPr>
            <w:i w:val="0"/>
            <w:snapToGrid/>
            <w:sz w:val="26"/>
            <w:szCs w:val="26"/>
          </w:rPr>
          <w:t>отчетным периодом</w:t>
        </w:r>
      </w:hyperlink>
      <w:r w:rsidRPr="00FF2FA2">
        <w:rPr>
          <w:i w:val="0"/>
          <w:snapToGrid/>
          <w:sz w:val="26"/>
          <w:szCs w:val="26"/>
        </w:rPr>
        <w:t xml:space="preserve">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5" w:history="1">
        <w:r w:rsidRPr="00FF2FA2">
          <w:rPr>
            <w:i w:val="0"/>
            <w:snapToGrid/>
            <w:sz w:val="26"/>
            <w:szCs w:val="26"/>
          </w:rPr>
          <w:t>единой формы</w:t>
        </w:r>
      </w:hyperlink>
      <w:r w:rsidRPr="00FF2FA2">
        <w:rPr>
          <w:i w:val="0"/>
          <w:snapToGrid/>
          <w:sz w:val="26"/>
          <w:szCs w:val="26"/>
        </w:rPr>
        <w:t xml:space="preserve"> сведений, предусмотренной </w:t>
      </w:r>
      <w:hyperlink r:id="rId6" w:history="1">
        <w:r w:rsidRPr="00FF2FA2">
          <w:rPr>
            <w:i w:val="0"/>
            <w:snapToGrid/>
            <w:sz w:val="26"/>
            <w:szCs w:val="26"/>
          </w:rPr>
          <w:t>статьей 8</w:t>
        </w:r>
      </w:hyperlink>
      <w:r w:rsidRPr="00FF2FA2">
        <w:rPr>
          <w:i w:val="0"/>
          <w:snapToGrid/>
          <w:sz w:val="26"/>
          <w:szCs w:val="26"/>
        </w:rPr>
        <w:t xml:space="preserve"> Федерального закона от 01.04.1996 № 27-ФЗ «Об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FF2FA2">
        <w:rPr>
          <w:snapToGrid/>
          <w:sz w:val="26"/>
          <w:szCs w:val="26"/>
        </w:rPr>
        <w:t xml:space="preserve">» </w:t>
      </w:r>
      <w:r w:rsidRPr="00FF2FA2">
        <w:rPr>
          <w:i w:val="0"/>
          <w:snapToGrid/>
          <w:sz w:val="26"/>
          <w:szCs w:val="26"/>
        </w:rPr>
        <w:t>(форма ЕФС-1).</w:t>
      </w:r>
    </w:p>
    <w:p w:rsidR="002C3E60" w:rsidRPr="00FF2FA2" w:rsidP="000231E6" w14:paraId="7BDB2646" w14:textId="0CBAAC28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 xml:space="preserve">Факт совершения административного правонарушения подтверждается совокупностью собранных по делу доказательств: протоколом об административном правонарушении от </w:t>
      </w:r>
      <w:r w:rsidRPr="00FF2FA2" w:rsidR="000D24FC">
        <w:rPr>
          <w:i w:val="0"/>
          <w:color w:val="000000"/>
          <w:sz w:val="26"/>
          <w:szCs w:val="26"/>
        </w:rPr>
        <w:t>29.04.2026</w:t>
      </w:r>
      <w:r w:rsidRPr="00FF2FA2">
        <w:rPr>
          <w:i w:val="0"/>
          <w:color w:val="000000"/>
          <w:sz w:val="26"/>
          <w:szCs w:val="26"/>
        </w:rPr>
        <w:t xml:space="preserve"> № </w:t>
      </w:r>
      <w:r w:rsidRPr="00FF2FA2" w:rsidR="000D24FC">
        <w:rPr>
          <w:i w:val="0"/>
          <w:color w:val="000000"/>
          <w:sz w:val="26"/>
          <w:szCs w:val="26"/>
        </w:rPr>
        <w:t>1386305</w:t>
      </w:r>
      <w:r w:rsidRPr="00FF2FA2">
        <w:rPr>
          <w:i w:val="0"/>
          <w:color w:val="000000"/>
          <w:sz w:val="26"/>
          <w:szCs w:val="26"/>
        </w:rPr>
        <w:t xml:space="preserve">, выпиской из ЕГРЮЛ, сведениями о сдаче </w:t>
      </w:r>
      <w:r w:rsidRPr="00FF2FA2">
        <w:rPr>
          <w:i w:val="0"/>
          <w:color w:val="000000"/>
          <w:sz w:val="26"/>
          <w:szCs w:val="26"/>
        </w:rPr>
        <w:t xml:space="preserve">юридическим лицом формы ЕФС-1 за </w:t>
      </w:r>
      <w:r w:rsidRPr="00FF2FA2" w:rsidR="00B815BC">
        <w:rPr>
          <w:i w:val="0"/>
          <w:color w:val="000000"/>
          <w:sz w:val="26"/>
          <w:szCs w:val="26"/>
        </w:rPr>
        <w:t>2025</w:t>
      </w:r>
      <w:r w:rsidRPr="00FF2FA2">
        <w:rPr>
          <w:i w:val="0"/>
          <w:color w:val="000000"/>
          <w:sz w:val="26"/>
          <w:szCs w:val="26"/>
        </w:rPr>
        <w:t xml:space="preserve"> г. </w:t>
      </w:r>
      <w:r w:rsidRPr="00FF2FA2" w:rsidR="000D24FC">
        <w:rPr>
          <w:i w:val="0"/>
          <w:color w:val="000000"/>
          <w:sz w:val="26"/>
          <w:szCs w:val="26"/>
        </w:rPr>
        <w:t>03.03.2026</w:t>
      </w:r>
      <w:r w:rsidRPr="00FF2FA2">
        <w:rPr>
          <w:i w:val="0"/>
          <w:color w:val="000000"/>
          <w:sz w:val="26"/>
          <w:szCs w:val="26"/>
        </w:rPr>
        <w:t xml:space="preserve">.  </w:t>
      </w:r>
    </w:p>
    <w:p w:rsidR="002C3E60" w:rsidRPr="00FF2FA2" w:rsidP="000231E6" w14:paraId="2158426B" w14:textId="62B6B858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 xml:space="preserve">Учитывая изложенное, действия должностного лица </w:t>
      </w:r>
      <w:r w:rsidRPr="00FF2FA2" w:rsidR="000D24FC">
        <w:rPr>
          <w:i w:val="0"/>
          <w:color w:val="000000"/>
          <w:spacing w:val="-4"/>
          <w:sz w:val="26"/>
          <w:szCs w:val="26"/>
        </w:rPr>
        <w:t>Мироновой М.Н</w:t>
      </w:r>
      <w:r w:rsidRPr="00FF2FA2" w:rsidR="00324E64">
        <w:rPr>
          <w:i w:val="0"/>
          <w:color w:val="000000"/>
          <w:spacing w:val="-4"/>
          <w:sz w:val="26"/>
          <w:szCs w:val="26"/>
        </w:rPr>
        <w:t>.</w:t>
      </w:r>
      <w:r w:rsidRPr="00FF2FA2" w:rsidR="000231E6">
        <w:rPr>
          <w:i w:val="0"/>
          <w:color w:val="000000"/>
          <w:sz w:val="26"/>
          <w:szCs w:val="26"/>
        </w:rPr>
        <w:t xml:space="preserve"> </w:t>
      </w:r>
      <w:r w:rsidRPr="00FF2FA2">
        <w:rPr>
          <w:i w:val="0"/>
          <w:color w:val="000000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ч. 2 </w:t>
      </w:r>
      <w:hyperlink r:id="rId9" w:history="1">
        <w:r w:rsidRPr="00FF2FA2">
          <w:rPr>
            <w:i w:val="0"/>
            <w:color w:val="000000"/>
            <w:sz w:val="26"/>
            <w:szCs w:val="26"/>
          </w:rPr>
          <w:t>ст. 15.33</w:t>
        </w:r>
      </w:hyperlink>
      <w:r w:rsidRPr="00FF2FA2">
        <w:rPr>
          <w:i w:val="0"/>
          <w:color w:val="000000"/>
          <w:sz w:val="26"/>
          <w:szCs w:val="26"/>
        </w:rPr>
        <w:t xml:space="preserve"> КоАП РФ. </w:t>
      </w:r>
    </w:p>
    <w:p w:rsidR="0015214B" w:rsidRPr="00FF2FA2" w:rsidP="0015214B" w14:paraId="0A8B929B" w14:textId="089CC23D">
      <w:pPr>
        <w:ind w:left="34" w:firstLine="686"/>
        <w:jc w:val="both"/>
        <w:rPr>
          <w:i w:val="0"/>
          <w:sz w:val="26"/>
          <w:szCs w:val="26"/>
        </w:rPr>
      </w:pPr>
      <w:r w:rsidRPr="00FF2FA2">
        <w:rPr>
          <w:i w:val="0"/>
          <w:sz w:val="26"/>
          <w:szCs w:val="26"/>
        </w:rPr>
        <w:t>Обстоятельств, смягчающих</w:t>
      </w:r>
      <w:r w:rsidRPr="00FF2FA2" w:rsidR="000D24FC">
        <w:rPr>
          <w:i w:val="0"/>
          <w:sz w:val="26"/>
          <w:szCs w:val="26"/>
        </w:rPr>
        <w:t>, отягчающих</w:t>
      </w:r>
      <w:r w:rsidRPr="00FF2FA2">
        <w:rPr>
          <w:i w:val="0"/>
          <w:sz w:val="26"/>
          <w:szCs w:val="26"/>
        </w:rPr>
        <w:t xml:space="preserve"> административную ответственность, не имеется.</w:t>
      </w:r>
    </w:p>
    <w:p w:rsidR="00BB10BA" w:rsidRPr="00FF2FA2" w:rsidP="000231E6" w14:paraId="50D8BCD3" w14:textId="007E70DC">
      <w:pPr>
        <w:widowControl/>
        <w:autoSpaceDE w:val="0"/>
        <w:autoSpaceDN w:val="0"/>
        <w:adjustRightInd w:val="0"/>
        <w:ind w:firstLine="720"/>
        <w:jc w:val="both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 xml:space="preserve">С учетом характера и обстоятельств совершенного правонарушения, </w:t>
      </w:r>
      <w:r w:rsidRPr="00FF2FA2" w:rsidR="002C3E60">
        <w:rPr>
          <w:i w:val="0"/>
          <w:color w:val="000000"/>
          <w:sz w:val="26"/>
          <w:szCs w:val="26"/>
        </w:rPr>
        <w:t xml:space="preserve">личности </w:t>
      </w:r>
      <w:r w:rsidRPr="00FF2FA2" w:rsidR="000D24FC">
        <w:rPr>
          <w:i w:val="0"/>
          <w:color w:val="000000"/>
          <w:spacing w:val="-4"/>
          <w:sz w:val="26"/>
          <w:szCs w:val="26"/>
        </w:rPr>
        <w:t>Мироновой М.Н</w:t>
      </w:r>
      <w:r w:rsidRPr="00FF2FA2" w:rsidR="00324E64">
        <w:rPr>
          <w:i w:val="0"/>
          <w:color w:val="000000"/>
          <w:spacing w:val="-4"/>
          <w:sz w:val="26"/>
          <w:szCs w:val="26"/>
        </w:rPr>
        <w:t>.</w:t>
      </w:r>
      <w:r w:rsidRPr="00FF2FA2" w:rsidR="002C3E60">
        <w:rPr>
          <w:i w:val="0"/>
          <w:color w:val="000000"/>
          <w:sz w:val="26"/>
          <w:szCs w:val="26"/>
          <w:lang w:eastAsia="x-none"/>
        </w:rPr>
        <w:t xml:space="preserve">, </w:t>
      </w:r>
      <w:r w:rsidRPr="00FF2FA2">
        <w:rPr>
          <w:i w:val="0"/>
          <w:color w:val="000000"/>
          <w:sz w:val="26"/>
          <w:szCs w:val="26"/>
        </w:rPr>
        <w:t xml:space="preserve">считаю возможным назначить </w:t>
      </w:r>
      <w:r w:rsidRPr="00FF2FA2" w:rsidR="000D24FC">
        <w:rPr>
          <w:i w:val="0"/>
          <w:color w:val="000000"/>
          <w:sz w:val="26"/>
          <w:szCs w:val="26"/>
          <w:lang w:eastAsia="x-none"/>
        </w:rPr>
        <w:t>ей</w:t>
      </w:r>
      <w:r w:rsidRPr="00FF2FA2" w:rsidR="002C3E60">
        <w:rPr>
          <w:i w:val="0"/>
          <w:color w:val="000000"/>
          <w:sz w:val="26"/>
          <w:szCs w:val="26"/>
          <w:lang w:eastAsia="x-none"/>
        </w:rPr>
        <w:t xml:space="preserve"> </w:t>
      </w:r>
      <w:r w:rsidRPr="00FF2FA2">
        <w:rPr>
          <w:i w:val="0"/>
          <w:color w:val="000000"/>
          <w:sz w:val="26"/>
          <w:szCs w:val="26"/>
        </w:rPr>
        <w:t>наказание в виде административного штрафа</w:t>
      </w:r>
      <w:r w:rsidRPr="00FF2FA2" w:rsidR="00324E64">
        <w:rPr>
          <w:i w:val="0"/>
          <w:color w:val="000000"/>
          <w:sz w:val="26"/>
          <w:szCs w:val="26"/>
        </w:rPr>
        <w:t xml:space="preserve">, предусмотренном </w:t>
      </w:r>
      <w:r w:rsidRPr="00FF2FA2" w:rsidR="00673DF4">
        <w:rPr>
          <w:i w:val="0"/>
          <w:color w:val="000000"/>
          <w:sz w:val="26"/>
          <w:szCs w:val="26"/>
        </w:rPr>
        <w:t>санкци</w:t>
      </w:r>
      <w:r w:rsidRPr="00FF2FA2" w:rsidR="00324E64">
        <w:rPr>
          <w:i w:val="0"/>
          <w:color w:val="000000"/>
          <w:sz w:val="26"/>
          <w:szCs w:val="26"/>
        </w:rPr>
        <w:t>ей</w:t>
      </w:r>
      <w:r w:rsidRPr="00FF2FA2" w:rsidR="00673DF4">
        <w:rPr>
          <w:i w:val="0"/>
          <w:color w:val="000000"/>
          <w:sz w:val="26"/>
          <w:szCs w:val="26"/>
        </w:rPr>
        <w:t xml:space="preserve"> ч. 2 </w:t>
      </w:r>
      <w:hyperlink r:id="rId9" w:history="1">
        <w:r w:rsidRPr="00FF2FA2" w:rsidR="00673DF4">
          <w:rPr>
            <w:i w:val="0"/>
            <w:color w:val="000000"/>
            <w:sz w:val="26"/>
            <w:szCs w:val="26"/>
          </w:rPr>
          <w:t>ст. 15.33</w:t>
        </w:r>
      </w:hyperlink>
      <w:r w:rsidRPr="00FF2FA2" w:rsidR="00673DF4">
        <w:rPr>
          <w:i w:val="0"/>
          <w:color w:val="000000"/>
          <w:sz w:val="26"/>
          <w:szCs w:val="26"/>
        </w:rPr>
        <w:t xml:space="preserve"> КоАП РФ</w:t>
      </w:r>
      <w:r w:rsidRPr="00FF2FA2" w:rsidR="00324E64">
        <w:rPr>
          <w:i w:val="0"/>
          <w:color w:val="000000"/>
          <w:sz w:val="26"/>
          <w:szCs w:val="26"/>
        </w:rPr>
        <w:t xml:space="preserve">. </w:t>
      </w:r>
    </w:p>
    <w:p w:rsidR="00BB10BA" w:rsidRPr="00FF2FA2" w:rsidP="000231E6" w14:paraId="25D0C192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FF2FA2" w:rsidP="000231E6" w14:paraId="549ECC7D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</w:p>
    <w:p w:rsidR="00BB10BA" w:rsidRPr="00FF2FA2" w:rsidP="000231E6" w14:paraId="6B17B811" w14:textId="77777777">
      <w:pPr>
        <w:tabs>
          <w:tab w:val="left" w:pos="9639"/>
        </w:tabs>
        <w:jc w:val="center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>постановил:</w:t>
      </w:r>
    </w:p>
    <w:p w:rsidR="00BB10BA" w:rsidRPr="00FF2FA2" w:rsidP="000231E6" w14:paraId="07FD4A28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6"/>
          <w:szCs w:val="26"/>
        </w:rPr>
      </w:pPr>
    </w:p>
    <w:p w:rsidR="00BB10BA" w:rsidRPr="00FF2FA2" w:rsidP="000231E6" w14:paraId="1B129C40" w14:textId="405BD57D">
      <w:pPr>
        <w:ind w:firstLine="720"/>
        <w:jc w:val="both"/>
        <w:rPr>
          <w:i w:val="0"/>
          <w:color w:val="000000"/>
          <w:sz w:val="26"/>
          <w:szCs w:val="26"/>
          <w:lang w:val="x-none" w:eastAsia="x-none"/>
        </w:rPr>
      </w:pPr>
      <w:r w:rsidRPr="00FF2FA2">
        <w:rPr>
          <w:i w:val="0"/>
          <w:color w:val="000000"/>
          <w:sz w:val="26"/>
          <w:szCs w:val="26"/>
        </w:rPr>
        <w:t xml:space="preserve">признать должностное лицо – </w:t>
      </w:r>
      <w:r w:rsidRPr="00FF2FA2" w:rsidR="00B962FC">
        <w:rPr>
          <w:i w:val="0"/>
          <w:color w:val="000000"/>
          <w:sz w:val="26"/>
          <w:szCs w:val="26"/>
        </w:rPr>
        <w:t>директора общества с ограниченной ответственностью «</w:t>
      </w:r>
      <w:r w:rsidRPr="00FF2FA2" w:rsidR="000D24FC">
        <w:rPr>
          <w:i w:val="0"/>
          <w:color w:val="000000"/>
          <w:sz w:val="26"/>
          <w:szCs w:val="26"/>
        </w:rPr>
        <w:t>ДВИНТЭКС</w:t>
      </w:r>
      <w:r w:rsidRPr="00FF2FA2" w:rsidR="00B962FC">
        <w:rPr>
          <w:i w:val="0"/>
          <w:color w:val="000000"/>
          <w:sz w:val="26"/>
          <w:szCs w:val="26"/>
        </w:rPr>
        <w:t xml:space="preserve">» </w:t>
      </w:r>
      <w:r w:rsidRPr="00FF2FA2" w:rsidR="000D24FC">
        <w:rPr>
          <w:i w:val="0"/>
          <w:color w:val="000000"/>
          <w:sz w:val="26"/>
          <w:szCs w:val="26"/>
        </w:rPr>
        <w:t>Миронову Марину Николаевну</w:t>
      </w:r>
      <w:r w:rsidRPr="00FF2FA2" w:rsidR="000231E6">
        <w:rPr>
          <w:i w:val="0"/>
          <w:color w:val="000000"/>
          <w:sz w:val="26"/>
          <w:szCs w:val="26"/>
        </w:rPr>
        <w:t xml:space="preserve"> </w:t>
      </w:r>
      <w:r w:rsidRPr="00FF2FA2" w:rsidR="009A1128">
        <w:rPr>
          <w:i w:val="0"/>
          <w:color w:val="000000"/>
          <w:sz w:val="26"/>
          <w:szCs w:val="26"/>
        </w:rPr>
        <w:t>виновн</w:t>
      </w:r>
      <w:r w:rsidRPr="00FF2FA2" w:rsidR="00002FD0">
        <w:rPr>
          <w:i w:val="0"/>
          <w:color w:val="000000"/>
          <w:sz w:val="26"/>
          <w:szCs w:val="26"/>
        </w:rPr>
        <w:t>ой</w:t>
      </w:r>
      <w:r w:rsidRPr="00FF2FA2" w:rsidR="009A1128">
        <w:rPr>
          <w:i w:val="0"/>
          <w:color w:val="000000"/>
          <w:sz w:val="26"/>
          <w:szCs w:val="26"/>
        </w:rPr>
        <w:t xml:space="preserve"> </w:t>
      </w:r>
      <w:r w:rsidRPr="00FF2FA2">
        <w:rPr>
          <w:i w:val="0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FF2FA2">
        <w:rPr>
          <w:i w:val="0"/>
          <w:color w:val="000000"/>
          <w:spacing w:val="-4"/>
          <w:sz w:val="26"/>
          <w:szCs w:val="26"/>
        </w:rPr>
        <w:t xml:space="preserve">предусмотренного </w:t>
      </w:r>
      <w:r w:rsidRPr="00FF2FA2" w:rsidR="002C3E60">
        <w:rPr>
          <w:i w:val="0"/>
          <w:color w:val="000000"/>
          <w:sz w:val="26"/>
          <w:szCs w:val="26"/>
          <w:lang w:eastAsia="x-none"/>
        </w:rPr>
        <w:t xml:space="preserve">ч. 2 </w:t>
      </w:r>
      <w:r w:rsidRPr="00FF2FA2" w:rsidR="002C3E60">
        <w:rPr>
          <w:i w:val="0"/>
          <w:color w:val="000000"/>
          <w:sz w:val="26"/>
          <w:szCs w:val="26"/>
          <w:lang w:val="x-none" w:eastAsia="x-none"/>
        </w:rPr>
        <w:t>ст</w:t>
      </w:r>
      <w:r w:rsidRPr="00FF2FA2" w:rsidR="002C3E60">
        <w:rPr>
          <w:i w:val="0"/>
          <w:color w:val="000000"/>
          <w:sz w:val="26"/>
          <w:szCs w:val="26"/>
          <w:lang w:eastAsia="x-none"/>
        </w:rPr>
        <w:t>.</w:t>
      </w:r>
      <w:r w:rsidRPr="00FF2FA2" w:rsidR="002C3E60">
        <w:rPr>
          <w:i w:val="0"/>
          <w:color w:val="000000"/>
          <w:sz w:val="26"/>
          <w:szCs w:val="26"/>
          <w:lang w:val="x-none" w:eastAsia="x-none"/>
        </w:rPr>
        <w:t xml:space="preserve"> 15.33 Кодекса Р</w:t>
      </w:r>
      <w:r w:rsidRPr="00FF2FA2" w:rsidR="002C3E60">
        <w:rPr>
          <w:i w:val="0"/>
          <w:color w:val="000000"/>
          <w:sz w:val="26"/>
          <w:szCs w:val="26"/>
          <w:lang w:eastAsia="x-none"/>
        </w:rPr>
        <w:t>Ф</w:t>
      </w:r>
      <w:r w:rsidRPr="00FF2FA2" w:rsidR="002C3E60">
        <w:rPr>
          <w:i w:val="0"/>
          <w:color w:val="000000"/>
          <w:sz w:val="26"/>
          <w:szCs w:val="26"/>
          <w:lang w:val="x-none" w:eastAsia="x-none"/>
        </w:rPr>
        <w:t xml:space="preserve"> об административных правонарушениях</w:t>
      </w:r>
      <w:r w:rsidRPr="00FF2FA2" w:rsidR="006A4EC1">
        <w:rPr>
          <w:i w:val="0"/>
          <w:color w:val="000000"/>
          <w:sz w:val="26"/>
          <w:szCs w:val="26"/>
          <w:lang w:eastAsia="x-none"/>
        </w:rPr>
        <w:t>,</w:t>
      </w:r>
      <w:r w:rsidRPr="00FF2FA2" w:rsidR="002C3E60">
        <w:rPr>
          <w:i w:val="0"/>
          <w:color w:val="000000"/>
          <w:sz w:val="26"/>
          <w:szCs w:val="26"/>
          <w:lang w:val="x-none" w:eastAsia="x-none"/>
        </w:rPr>
        <w:t xml:space="preserve"> и назначить </w:t>
      </w:r>
      <w:r w:rsidRPr="00FF2FA2" w:rsidR="00002FD0">
        <w:rPr>
          <w:i w:val="0"/>
          <w:color w:val="000000"/>
          <w:sz w:val="26"/>
          <w:szCs w:val="26"/>
          <w:lang w:eastAsia="x-none"/>
        </w:rPr>
        <w:t>ей</w:t>
      </w:r>
      <w:r w:rsidRPr="00FF2FA2" w:rsidR="002C3E60">
        <w:rPr>
          <w:i w:val="0"/>
          <w:color w:val="000000"/>
          <w:sz w:val="26"/>
          <w:szCs w:val="26"/>
          <w:lang w:eastAsia="x-none"/>
        </w:rPr>
        <w:t xml:space="preserve"> </w:t>
      </w:r>
      <w:r w:rsidRPr="00FF2FA2" w:rsidR="002C3E60">
        <w:rPr>
          <w:i w:val="0"/>
          <w:color w:val="000000"/>
          <w:sz w:val="26"/>
          <w:szCs w:val="26"/>
          <w:lang w:val="x-none" w:eastAsia="x-none"/>
        </w:rPr>
        <w:t xml:space="preserve">административное наказание в виде </w:t>
      </w:r>
      <w:r w:rsidRPr="00FF2FA2" w:rsidR="002C3E60">
        <w:rPr>
          <w:i w:val="0"/>
          <w:color w:val="000000"/>
          <w:sz w:val="26"/>
          <w:szCs w:val="26"/>
          <w:lang w:eastAsia="x-none"/>
        </w:rPr>
        <w:t xml:space="preserve">административного </w:t>
      </w:r>
      <w:r w:rsidRPr="00FF2FA2" w:rsidR="002C3E60">
        <w:rPr>
          <w:i w:val="0"/>
          <w:color w:val="000000"/>
          <w:sz w:val="26"/>
          <w:szCs w:val="26"/>
          <w:lang w:val="x-none" w:eastAsia="x-none"/>
        </w:rPr>
        <w:t xml:space="preserve">штрафа в размере </w:t>
      </w:r>
      <w:r w:rsidRPr="00FF2FA2" w:rsidR="002C3E60">
        <w:rPr>
          <w:i w:val="0"/>
          <w:color w:val="000000"/>
          <w:sz w:val="26"/>
          <w:szCs w:val="26"/>
          <w:lang w:eastAsia="x-none"/>
        </w:rPr>
        <w:t>300</w:t>
      </w:r>
      <w:r w:rsidRPr="00FF2FA2" w:rsidR="002C3E60">
        <w:rPr>
          <w:i w:val="0"/>
          <w:color w:val="000000"/>
          <w:sz w:val="26"/>
          <w:szCs w:val="26"/>
          <w:lang w:val="x-none" w:eastAsia="x-none"/>
        </w:rPr>
        <w:t xml:space="preserve"> руб.</w:t>
      </w:r>
    </w:p>
    <w:p w:rsidR="00BB10BA" w:rsidRPr="00FF2FA2" w:rsidP="000231E6" w14:paraId="3401142C" w14:textId="73133B81">
      <w:pPr>
        <w:ind w:firstLine="720"/>
        <w:jc w:val="both"/>
        <w:rPr>
          <w:i w:val="0"/>
          <w:spacing w:val="-4"/>
          <w:sz w:val="26"/>
          <w:szCs w:val="26"/>
        </w:rPr>
      </w:pPr>
      <w:r w:rsidRPr="00FF2FA2">
        <w:rPr>
          <w:i w:val="0"/>
          <w:color w:val="000000"/>
          <w:sz w:val="26"/>
          <w:szCs w:val="26"/>
          <w:lang w:val="x-none" w:eastAsia="x-none"/>
        </w:rPr>
        <w:t>Штраф перечислить на реквизиты: УФК по ХМАО-Югре (</w:t>
      </w:r>
      <w:r w:rsidRPr="00FF2FA2">
        <w:rPr>
          <w:i w:val="0"/>
          <w:color w:val="000000"/>
          <w:sz w:val="26"/>
          <w:szCs w:val="26"/>
          <w:lang w:eastAsia="x-none"/>
        </w:rPr>
        <w:t xml:space="preserve">ОСФР </w:t>
      </w:r>
      <w:r w:rsidRPr="00FF2FA2">
        <w:rPr>
          <w:i w:val="0"/>
          <w:color w:val="000000"/>
          <w:sz w:val="26"/>
          <w:szCs w:val="26"/>
          <w:lang w:val="x-none" w:eastAsia="x-none"/>
        </w:rPr>
        <w:t xml:space="preserve">по </w:t>
      </w:r>
      <w:r w:rsidRPr="00FF2FA2">
        <w:rPr>
          <w:i w:val="0"/>
          <w:snapToGrid/>
          <w:color w:val="000000"/>
          <w:sz w:val="26"/>
          <w:szCs w:val="26"/>
          <w:lang w:val="x-none" w:eastAsia="x-none"/>
        </w:rPr>
        <w:t>Х</w:t>
      </w:r>
      <w:r w:rsidRPr="00FF2FA2">
        <w:rPr>
          <w:i w:val="0"/>
          <w:snapToGrid/>
          <w:color w:val="000000"/>
          <w:sz w:val="26"/>
          <w:szCs w:val="26"/>
          <w:lang w:eastAsia="x-none"/>
        </w:rPr>
        <w:t xml:space="preserve">МАО-Югре, </w:t>
      </w:r>
      <w:r w:rsidRPr="00FF2FA2">
        <w:rPr>
          <w:i w:val="0"/>
          <w:color w:val="000000"/>
          <w:sz w:val="26"/>
          <w:szCs w:val="26"/>
          <w:lang w:val="x-none" w:eastAsia="x-none"/>
        </w:rPr>
        <w:t>л/с 04874</w:t>
      </w:r>
      <w:r w:rsidRPr="00FF2FA2">
        <w:rPr>
          <w:i w:val="0"/>
          <w:color w:val="000000"/>
          <w:sz w:val="26"/>
          <w:szCs w:val="26"/>
          <w:lang w:eastAsia="x-none"/>
        </w:rPr>
        <w:t>Ф87010</w:t>
      </w:r>
      <w:r w:rsidRPr="00FF2FA2">
        <w:rPr>
          <w:i w:val="0"/>
          <w:color w:val="000000"/>
          <w:sz w:val="26"/>
          <w:szCs w:val="26"/>
          <w:lang w:val="x-none" w:eastAsia="x-none"/>
        </w:rPr>
        <w:t>),</w:t>
      </w:r>
      <w:r w:rsidRPr="00FF2FA2">
        <w:rPr>
          <w:i w:val="0"/>
          <w:color w:val="000000"/>
          <w:sz w:val="26"/>
          <w:szCs w:val="26"/>
          <w:lang w:eastAsia="x-none"/>
        </w:rPr>
        <w:t xml:space="preserve"> </w:t>
      </w:r>
      <w:r w:rsidRPr="00FF2FA2">
        <w:rPr>
          <w:i w:val="0"/>
          <w:color w:val="000000"/>
          <w:sz w:val="26"/>
          <w:szCs w:val="26"/>
          <w:lang w:val="x-none" w:eastAsia="x-none"/>
        </w:rPr>
        <w:t>Р\С</w:t>
      </w:r>
      <w:r w:rsidRPr="00FF2FA2">
        <w:rPr>
          <w:i w:val="0"/>
          <w:color w:val="000000"/>
          <w:sz w:val="26"/>
          <w:szCs w:val="26"/>
          <w:lang w:eastAsia="x-none"/>
        </w:rPr>
        <w:t xml:space="preserve"> 03100643000000018700</w:t>
      </w:r>
      <w:r w:rsidRPr="00FF2FA2">
        <w:rPr>
          <w:i w:val="0"/>
          <w:color w:val="000000"/>
          <w:sz w:val="26"/>
          <w:szCs w:val="26"/>
          <w:lang w:val="x-none" w:eastAsia="x-none"/>
        </w:rPr>
        <w:t>, БИК</w:t>
      </w:r>
      <w:r w:rsidRPr="00FF2FA2">
        <w:rPr>
          <w:i w:val="0"/>
          <w:color w:val="000000"/>
          <w:sz w:val="26"/>
          <w:szCs w:val="26"/>
          <w:lang w:eastAsia="x-none"/>
        </w:rPr>
        <w:t xml:space="preserve"> ТОФК 007162163</w:t>
      </w:r>
      <w:r w:rsidRPr="00FF2FA2">
        <w:rPr>
          <w:i w:val="0"/>
          <w:color w:val="000000"/>
          <w:sz w:val="26"/>
          <w:szCs w:val="26"/>
          <w:lang w:val="x-none" w:eastAsia="x-none"/>
        </w:rPr>
        <w:t xml:space="preserve">, ИНН </w:t>
      </w:r>
      <w:r w:rsidRPr="00FF2FA2">
        <w:rPr>
          <w:i w:val="0"/>
          <w:color w:val="000000"/>
          <w:sz w:val="26"/>
          <w:szCs w:val="26"/>
          <w:lang w:eastAsia="x-none"/>
        </w:rPr>
        <w:t>8601002078</w:t>
      </w:r>
      <w:r w:rsidRPr="00FF2FA2">
        <w:rPr>
          <w:i w:val="0"/>
          <w:color w:val="000000"/>
          <w:sz w:val="26"/>
          <w:szCs w:val="26"/>
          <w:lang w:val="x-none" w:eastAsia="x-none"/>
        </w:rPr>
        <w:t xml:space="preserve">, ОКТМО </w:t>
      </w:r>
      <w:r w:rsidRPr="00FF2FA2">
        <w:rPr>
          <w:i w:val="0"/>
          <w:color w:val="000000"/>
          <w:sz w:val="26"/>
          <w:szCs w:val="26"/>
          <w:lang w:eastAsia="x-none"/>
        </w:rPr>
        <w:t>7187</w:t>
      </w:r>
      <w:r w:rsidRPr="00FF2FA2" w:rsidR="00002FD0">
        <w:rPr>
          <w:i w:val="0"/>
          <w:color w:val="000000"/>
          <w:sz w:val="26"/>
          <w:szCs w:val="26"/>
          <w:lang w:eastAsia="x-none"/>
        </w:rPr>
        <w:t>1</w:t>
      </w:r>
      <w:r w:rsidRPr="00FF2FA2">
        <w:rPr>
          <w:i w:val="0"/>
          <w:color w:val="000000"/>
          <w:sz w:val="26"/>
          <w:szCs w:val="26"/>
          <w:lang w:eastAsia="x-none"/>
        </w:rPr>
        <w:t>000</w:t>
      </w:r>
      <w:r w:rsidRPr="00FF2FA2">
        <w:rPr>
          <w:i w:val="0"/>
          <w:color w:val="000000"/>
          <w:sz w:val="26"/>
          <w:szCs w:val="26"/>
          <w:lang w:val="x-none" w:eastAsia="x-none"/>
        </w:rPr>
        <w:t xml:space="preserve"> КПП 860101001, КБК </w:t>
      </w:r>
      <w:r w:rsidRPr="00FF2FA2">
        <w:rPr>
          <w:i w:val="0"/>
          <w:color w:val="000000"/>
          <w:sz w:val="26"/>
          <w:szCs w:val="26"/>
          <w:lang w:eastAsia="x-none"/>
        </w:rPr>
        <w:t>79711601230060003140</w:t>
      </w:r>
      <w:r w:rsidRPr="00FF2FA2">
        <w:rPr>
          <w:i w:val="0"/>
          <w:color w:val="000000"/>
          <w:sz w:val="26"/>
          <w:szCs w:val="26"/>
          <w:lang w:val="x-none" w:eastAsia="x-none"/>
        </w:rPr>
        <w:t xml:space="preserve"> </w:t>
      </w:r>
      <w:r w:rsidRPr="00FF2FA2">
        <w:rPr>
          <w:i w:val="0"/>
          <w:color w:val="000000"/>
          <w:sz w:val="26"/>
          <w:szCs w:val="26"/>
          <w:lang w:eastAsia="x-none"/>
        </w:rPr>
        <w:t xml:space="preserve">кор/счет 40102810245370000007 </w:t>
      </w:r>
      <w:r w:rsidRPr="00FF2FA2">
        <w:rPr>
          <w:i w:val="0"/>
          <w:color w:val="000000"/>
          <w:sz w:val="26"/>
          <w:szCs w:val="26"/>
          <w:lang w:val="x-none" w:eastAsia="x-none"/>
        </w:rPr>
        <w:t xml:space="preserve">банк получателя: </w:t>
      </w:r>
      <w:r w:rsidRPr="00FF2FA2" w:rsidR="00002FD0">
        <w:rPr>
          <w:i w:val="0"/>
          <w:color w:val="000000"/>
          <w:sz w:val="26"/>
          <w:szCs w:val="26"/>
          <w:lang w:eastAsia="x-none"/>
        </w:rPr>
        <w:t>ОКЦ № 8 Уральского главного управления Центрального банка Российской Федерации//</w:t>
      </w:r>
      <w:r w:rsidRPr="00FF2FA2">
        <w:rPr>
          <w:i w:val="0"/>
          <w:color w:val="000000"/>
          <w:sz w:val="26"/>
          <w:szCs w:val="26"/>
          <w:lang w:eastAsia="x-none"/>
        </w:rPr>
        <w:t>, УИН</w:t>
      </w:r>
      <w:r w:rsidRPr="00FF2FA2" w:rsidR="0015214B">
        <w:rPr>
          <w:i w:val="0"/>
          <w:color w:val="000000"/>
          <w:sz w:val="26"/>
          <w:szCs w:val="26"/>
          <w:lang w:eastAsia="x-none"/>
        </w:rPr>
        <w:t xml:space="preserve"> 7978600</w:t>
      </w:r>
      <w:r w:rsidRPr="00FF2FA2" w:rsidR="00FF2FA2">
        <w:rPr>
          <w:i w:val="0"/>
          <w:color w:val="000000"/>
          <w:sz w:val="26"/>
          <w:szCs w:val="26"/>
          <w:lang w:eastAsia="x-none"/>
        </w:rPr>
        <w:t>2904260150088</w:t>
      </w:r>
      <w:r w:rsidRPr="00FF2FA2" w:rsidR="00553C7A">
        <w:rPr>
          <w:i w:val="0"/>
          <w:color w:val="000000"/>
          <w:sz w:val="26"/>
          <w:szCs w:val="26"/>
          <w:lang w:eastAsia="x-none"/>
        </w:rPr>
        <w:t>.</w:t>
      </w:r>
    </w:p>
    <w:p w:rsidR="0086792B" w:rsidRPr="00FF2FA2" w:rsidP="000231E6" w14:paraId="286FBC6B" w14:textId="77777777">
      <w:pPr>
        <w:ind w:firstLine="720"/>
        <w:jc w:val="both"/>
        <w:rPr>
          <w:i w:val="0"/>
          <w:iCs/>
          <w:sz w:val="26"/>
          <w:szCs w:val="26"/>
        </w:rPr>
      </w:pPr>
      <w:r w:rsidRPr="00FF2FA2">
        <w:rPr>
          <w:i w:val="0"/>
          <w:snapToGrid/>
          <w:sz w:val="26"/>
          <w:szCs w:val="26"/>
        </w:rPr>
        <w:t xml:space="preserve">  </w:t>
      </w:r>
      <w:r w:rsidRPr="00FF2FA2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</w:t>
      </w:r>
      <w:r w:rsidRPr="00FF2FA2">
        <w:rPr>
          <w:i w:val="0"/>
          <w:color w:val="000000"/>
          <w:sz w:val="26"/>
          <w:szCs w:val="26"/>
        </w:rPr>
        <w:t xml:space="preserve"> штрафа может быть рассрочена судьей, вынесшим постановление, на срок до трех месяцев.</w:t>
      </w:r>
    </w:p>
    <w:p w:rsidR="00BB10BA" w:rsidRPr="00FF2FA2" w:rsidP="000231E6" w14:paraId="619C25F1" w14:textId="77777777">
      <w:pPr>
        <w:widowControl/>
        <w:tabs>
          <w:tab w:val="left" w:pos="709"/>
        </w:tabs>
        <w:ind w:firstLine="567"/>
        <w:jc w:val="both"/>
        <w:rPr>
          <w:i w:val="0"/>
          <w:snapToGrid/>
          <w:color w:val="000000"/>
          <w:sz w:val="26"/>
          <w:szCs w:val="26"/>
        </w:rPr>
      </w:pPr>
      <w:r w:rsidRPr="00FF2FA2">
        <w:rPr>
          <w:i w:val="0"/>
          <w:snapToGrid/>
          <w:color w:val="000000"/>
          <w:sz w:val="26"/>
          <w:szCs w:val="26"/>
        </w:rPr>
        <w:tab/>
      </w:r>
      <w:r w:rsidRPr="00FF2FA2">
        <w:rPr>
          <w:i w:val="0"/>
          <w:snapToGrid/>
          <w:color w:val="000000"/>
          <w:sz w:val="26"/>
          <w:szCs w:val="26"/>
        </w:rPr>
        <w:t xml:space="preserve">Постановление может быть обжаловано в течение десяти суток со дня получения копии настоящего постановления в Лангепасский городской суд. </w:t>
      </w:r>
    </w:p>
    <w:p w:rsidR="00BB10BA" w:rsidRPr="00FF2FA2" w:rsidP="000231E6" w14:paraId="3E687CEC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BB10BA" w:rsidRPr="00FF2FA2" w:rsidP="000231E6" w14:paraId="498D3290" w14:textId="77777777">
      <w:pPr>
        <w:tabs>
          <w:tab w:val="left" w:pos="0"/>
        </w:tabs>
        <w:jc w:val="both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ab/>
        <w:t>Мировой судья</w:t>
      </w:r>
      <w:r w:rsidRPr="00FF2FA2">
        <w:rPr>
          <w:i w:val="0"/>
          <w:color w:val="000000"/>
          <w:sz w:val="26"/>
          <w:szCs w:val="26"/>
        </w:rPr>
        <w:tab/>
      </w:r>
      <w:r w:rsidRPr="00FF2FA2">
        <w:rPr>
          <w:i w:val="0"/>
          <w:color w:val="000000"/>
          <w:sz w:val="26"/>
          <w:szCs w:val="26"/>
        </w:rPr>
        <w:tab/>
      </w:r>
      <w:r w:rsidRPr="00FF2FA2">
        <w:rPr>
          <w:i w:val="0"/>
          <w:color w:val="000000"/>
          <w:sz w:val="26"/>
          <w:szCs w:val="26"/>
        </w:rPr>
        <w:tab/>
      </w:r>
      <w:r w:rsidRPr="00FF2FA2">
        <w:rPr>
          <w:i w:val="0"/>
          <w:color w:val="000000"/>
          <w:sz w:val="26"/>
          <w:szCs w:val="26"/>
        </w:rPr>
        <w:tab/>
      </w:r>
      <w:r w:rsidRPr="00FF2FA2">
        <w:rPr>
          <w:i w:val="0"/>
          <w:color w:val="000000"/>
          <w:sz w:val="26"/>
          <w:szCs w:val="26"/>
        </w:rPr>
        <w:tab/>
      </w:r>
      <w:r w:rsidRPr="00FF2FA2">
        <w:rPr>
          <w:i w:val="0"/>
          <w:color w:val="000000"/>
          <w:sz w:val="26"/>
          <w:szCs w:val="26"/>
        </w:rPr>
        <w:tab/>
      </w:r>
      <w:r w:rsidRPr="00FF2FA2">
        <w:rPr>
          <w:i w:val="0"/>
          <w:color w:val="000000"/>
          <w:sz w:val="26"/>
          <w:szCs w:val="26"/>
        </w:rPr>
        <w:tab/>
      </w:r>
      <w:r w:rsidRPr="00FF2FA2" w:rsidR="00B962FC">
        <w:rPr>
          <w:i w:val="0"/>
          <w:color w:val="000000"/>
          <w:sz w:val="26"/>
          <w:szCs w:val="26"/>
        </w:rPr>
        <w:t>Крючкова Д.Н.</w:t>
      </w:r>
      <w:r w:rsidRPr="00FF2FA2">
        <w:rPr>
          <w:i w:val="0"/>
          <w:color w:val="000000"/>
          <w:sz w:val="26"/>
          <w:szCs w:val="26"/>
        </w:rPr>
        <w:t xml:space="preserve"> </w:t>
      </w:r>
    </w:p>
    <w:p w:rsidR="00FA42F9" w:rsidRPr="00FF2FA2" w:rsidP="007B0FF5" w14:paraId="4C384771" w14:textId="014FC75C">
      <w:pPr>
        <w:tabs>
          <w:tab w:val="left" w:pos="0"/>
        </w:tabs>
        <w:jc w:val="both"/>
        <w:rPr>
          <w:i w:val="0"/>
          <w:iCs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ab/>
      </w:r>
      <w:r w:rsidR="007B0FF5">
        <w:rPr>
          <w:i w:val="0"/>
          <w:color w:val="000000"/>
          <w:sz w:val="26"/>
          <w:szCs w:val="26"/>
        </w:rPr>
        <w:t xml:space="preserve"> </w:t>
      </w:r>
    </w:p>
    <w:p w:rsidR="00673DF4" w:rsidRPr="00FF2FA2" w:rsidP="00FA42F9" w14:paraId="621875A4" w14:textId="77777777">
      <w:pPr>
        <w:jc w:val="center"/>
        <w:rPr>
          <w:i w:val="0"/>
          <w:iCs/>
          <w:sz w:val="26"/>
          <w:szCs w:val="26"/>
        </w:rPr>
      </w:pPr>
    </w:p>
    <w:sectPr w:rsidSect="00B962FC">
      <w:headerReference w:type="default" r:id="rId10"/>
      <w:type w:val="continuous"/>
      <w:pgSz w:w="11909" w:h="16834"/>
      <w:pgMar w:top="1134" w:right="851" w:bottom="851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2AC61EAE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2FD0"/>
    <w:rsid w:val="0000384D"/>
    <w:rsid w:val="0000449B"/>
    <w:rsid w:val="0001252E"/>
    <w:rsid w:val="00012CE7"/>
    <w:rsid w:val="000231E6"/>
    <w:rsid w:val="00023EF6"/>
    <w:rsid w:val="00027447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24FC"/>
    <w:rsid w:val="000D5585"/>
    <w:rsid w:val="000D5DB9"/>
    <w:rsid w:val="000E41F7"/>
    <w:rsid w:val="000F3136"/>
    <w:rsid w:val="00100E88"/>
    <w:rsid w:val="00116AC3"/>
    <w:rsid w:val="001259E7"/>
    <w:rsid w:val="001328AE"/>
    <w:rsid w:val="001341E7"/>
    <w:rsid w:val="00144784"/>
    <w:rsid w:val="001458E7"/>
    <w:rsid w:val="00146920"/>
    <w:rsid w:val="00150780"/>
    <w:rsid w:val="0015214B"/>
    <w:rsid w:val="00160261"/>
    <w:rsid w:val="00161F38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45E2"/>
    <w:rsid w:val="0026567C"/>
    <w:rsid w:val="002667DD"/>
    <w:rsid w:val="00266AFC"/>
    <w:rsid w:val="00271C36"/>
    <w:rsid w:val="0027741E"/>
    <w:rsid w:val="0028063C"/>
    <w:rsid w:val="00283A48"/>
    <w:rsid w:val="00283A49"/>
    <w:rsid w:val="002905AE"/>
    <w:rsid w:val="0029693F"/>
    <w:rsid w:val="00297034"/>
    <w:rsid w:val="002A6014"/>
    <w:rsid w:val="002B0F19"/>
    <w:rsid w:val="002B2DD6"/>
    <w:rsid w:val="002B45E2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80E8F"/>
    <w:rsid w:val="003871A8"/>
    <w:rsid w:val="003916E0"/>
    <w:rsid w:val="003936EA"/>
    <w:rsid w:val="0039747F"/>
    <w:rsid w:val="003A1DA8"/>
    <w:rsid w:val="003B21AA"/>
    <w:rsid w:val="003B72A3"/>
    <w:rsid w:val="003C24DE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62BE"/>
    <w:rsid w:val="004025EC"/>
    <w:rsid w:val="00404735"/>
    <w:rsid w:val="00410526"/>
    <w:rsid w:val="0041466B"/>
    <w:rsid w:val="004167DB"/>
    <w:rsid w:val="0041693D"/>
    <w:rsid w:val="00416A1E"/>
    <w:rsid w:val="0042022D"/>
    <w:rsid w:val="00423F61"/>
    <w:rsid w:val="00435911"/>
    <w:rsid w:val="0044269C"/>
    <w:rsid w:val="0044457F"/>
    <w:rsid w:val="004447D7"/>
    <w:rsid w:val="00451A6A"/>
    <w:rsid w:val="00452578"/>
    <w:rsid w:val="00453B6F"/>
    <w:rsid w:val="00466721"/>
    <w:rsid w:val="00466A6F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3C7A"/>
    <w:rsid w:val="00555AF9"/>
    <w:rsid w:val="005603F8"/>
    <w:rsid w:val="0056177A"/>
    <w:rsid w:val="00570485"/>
    <w:rsid w:val="005724A2"/>
    <w:rsid w:val="00575860"/>
    <w:rsid w:val="00576F18"/>
    <w:rsid w:val="0058104C"/>
    <w:rsid w:val="00592DBE"/>
    <w:rsid w:val="005A266E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E572E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15DE"/>
    <w:rsid w:val="0066356C"/>
    <w:rsid w:val="006663DF"/>
    <w:rsid w:val="00670D6C"/>
    <w:rsid w:val="006727CE"/>
    <w:rsid w:val="00672FD4"/>
    <w:rsid w:val="00673DF4"/>
    <w:rsid w:val="00684FAC"/>
    <w:rsid w:val="00685261"/>
    <w:rsid w:val="00690109"/>
    <w:rsid w:val="006916A4"/>
    <w:rsid w:val="00691E6C"/>
    <w:rsid w:val="006A0047"/>
    <w:rsid w:val="006A4EC1"/>
    <w:rsid w:val="006B31D4"/>
    <w:rsid w:val="006B49CD"/>
    <w:rsid w:val="006B536F"/>
    <w:rsid w:val="006D02DF"/>
    <w:rsid w:val="006D36E9"/>
    <w:rsid w:val="006D4050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87FB9"/>
    <w:rsid w:val="00795DDB"/>
    <w:rsid w:val="00796D53"/>
    <w:rsid w:val="00797DBB"/>
    <w:rsid w:val="007B0EF6"/>
    <w:rsid w:val="007B0FF5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211E3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1C33"/>
    <w:rsid w:val="0099323E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C054C"/>
    <w:rsid w:val="009C098E"/>
    <w:rsid w:val="009C5ECB"/>
    <w:rsid w:val="009D162A"/>
    <w:rsid w:val="009D25B7"/>
    <w:rsid w:val="009D73DD"/>
    <w:rsid w:val="009E28E4"/>
    <w:rsid w:val="009F28AE"/>
    <w:rsid w:val="009F61F4"/>
    <w:rsid w:val="00A05545"/>
    <w:rsid w:val="00A07863"/>
    <w:rsid w:val="00A128E8"/>
    <w:rsid w:val="00A17C21"/>
    <w:rsid w:val="00A2559D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7DD4"/>
    <w:rsid w:val="00AA0180"/>
    <w:rsid w:val="00AA397F"/>
    <w:rsid w:val="00AA452A"/>
    <w:rsid w:val="00AB03D2"/>
    <w:rsid w:val="00AB4962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65E13"/>
    <w:rsid w:val="00B815BC"/>
    <w:rsid w:val="00B81685"/>
    <w:rsid w:val="00B84B00"/>
    <w:rsid w:val="00B93290"/>
    <w:rsid w:val="00B948C2"/>
    <w:rsid w:val="00B962FC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87C4C"/>
    <w:rsid w:val="00C90ADC"/>
    <w:rsid w:val="00C9442B"/>
    <w:rsid w:val="00C95912"/>
    <w:rsid w:val="00CA5828"/>
    <w:rsid w:val="00CB0D2F"/>
    <w:rsid w:val="00CB7CAF"/>
    <w:rsid w:val="00CC4338"/>
    <w:rsid w:val="00CC78A0"/>
    <w:rsid w:val="00CD0AB6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3592"/>
    <w:rsid w:val="00DC55C6"/>
    <w:rsid w:val="00DC6709"/>
    <w:rsid w:val="00DD1B6F"/>
    <w:rsid w:val="00DD2E5E"/>
    <w:rsid w:val="00DD32EF"/>
    <w:rsid w:val="00DD5280"/>
    <w:rsid w:val="00DE0713"/>
    <w:rsid w:val="00DE0AB6"/>
    <w:rsid w:val="00DF3E7E"/>
    <w:rsid w:val="00E10A4C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7D58"/>
    <w:rsid w:val="00ED0DED"/>
    <w:rsid w:val="00ED7A60"/>
    <w:rsid w:val="00EE1AC0"/>
    <w:rsid w:val="00EE6729"/>
    <w:rsid w:val="00F00549"/>
    <w:rsid w:val="00F034CC"/>
    <w:rsid w:val="00F05C6F"/>
    <w:rsid w:val="00F0638B"/>
    <w:rsid w:val="00F102CA"/>
    <w:rsid w:val="00F13E54"/>
    <w:rsid w:val="00F17825"/>
    <w:rsid w:val="00F22341"/>
    <w:rsid w:val="00F2313F"/>
    <w:rsid w:val="00F23B10"/>
    <w:rsid w:val="00F316A3"/>
    <w:rsid w:val="00F421A9"/>
    <w:rsid w:val="00F506D1"/>
    <w:rsid w:val="00F5373D"/>
    <w:rsid w:val="00F53B14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2FA2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408153699.1000" TargetMode="External" /><Relationship Id="rId6" Type="http://schemas.openxmlformats.org/officeDocument/2006/relationships/hyperlink" Target="garantF1://10006192.8" TargetMode="External" /><Relationship Id="rId7" Type="http://schemas.openxmlformats.org/officeDocument/2006/relationships/hyperlink" Target="garantF1://12012505.24" TargetMode="External" /><Relationship Id="rId8" Type="http://schemas.openxmlformats.org/officeDocument/2006/relationships/hyperlink" Target="garantF1://404678833.2000" TargetMode="External" /><Relationship Id="rId9" Type="http://schemas.openxmlformats.org/officeDocument/2006/relationships/hyperlink" Target="consultantplus://offline/ref=8CFDEFFB86432C8E6B31E2905C8FE38496E92A74586C143ED234DF1292349C4F4796D64089CBXAs3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2A32AA-8A34-4DD2-AA75-D79DB0D6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